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3154" w14:textId="77777777" w:rsidR="003F4F06" w:rsidRDefault="003F4F06">
      <w:r>
        <w:rPr>
          <w:noProof/>
        </w:rPr>
        <w:drawing>
          <wp:anchor distT="0" distB="0" distL="114300" distR="114300" simplePos="0" relativeHeight="251662336" behindDoc="0" locked="1" layoutInCell="1" allowOverlap="1" wp14:anchorId="05197366" wp14:editId="3C6CD31E">
            <wp:simplePos x="0" y="0"/>
            <wp:positionH relativeFrom="margin">
              <wp:posOffset>2472690</wp:posOffset>
            </wp:positionH>
            <wp:positionV relativeFrom="margin">
              <wp:align>top</wp:align>
            </wp:positionV>
            <wp:extent cx="848995" cy="946150"/>
            <wp:effectExtent l="0" t="0" r="8255" b="6350"/>
            <wp:wrapSquare wrapText="bothSides"/>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838" cy="953582"/>
                    </a:xfrm>
                    <a:prstGeom prst="rect">
                      <a:avLst/>
                    </a:prstGeom>
                    <a:noFill/>
                  </pic:spPr>
                </pic:pic>
              </a:graphicData>
            </a:graphic>
            <wp14:sizeRelH relativeFrom="margin">
              <wp14:pctWidth>0</wp14:pctWidth>
            </wp14:sizeRelH>
            <wp14:sizeRelV relativeFrom="margin">
              <wp14:pctHeight>0</wp14:pctHeight>
            </wp14:sizeRelV>
          </wp:anchor>
        </w:drawing>
      </w:r>
    </w:p>
    <w:p w14:paraId="6C974512" w14:textId="77777777" w:rsidR="003F4F06" w:rsidRDefault="003F4F06"/>
    <w:p w14:paraId="0241B06A" w14:textId="77777777" w:rsidR="003F4F06" w:rsidRDefault="003F4F06"/>
    <w:p w14:paraId="2D198323" w14:textId="77777777" w:rsidR="003F4F06" w:rsidRDefault="003F4F06"/>
    <w:p w14:paraId="46C8AB23" w14:textId="77777777" w:rsidR="003F4F06" w:rsidRDefault="003F4F06"/>
    <w:p w14:paraId="1B5A2AE5" w14:textId="77777777" w:rsidR="00525042" w:rsidRDefault="00525042"/>
    <w:p w14:paraId="6D2C4A1D" w14:textId="77777777" w:rsidR="003F4F06" w:rsidRPr="007B0BA4" w:rsidRDefault="003F4F06" w:rsidP="003F4F06">
      <w:pPr>
        <w:pStyle w:val="Pealkiri1"/>
        <w:spacing w:before="120"/>
        <w:rPr>
          <w:color w:val="009900"/>
        </w:rPr>
      </w:pPr>
      <w:bookmarkStart w:id="0" w:name="_Hlk31219819"/>
      <w:r w:rsidRPr="007B0BA4">
        <w:rPr>
          <w:color w:val="009900"/>
        </w:rPr>
        <w:t>VALGA VALLAVALITSUS</w:t>
      </w:r>
    </w:p>
    <w:bookmarkEnd w:id="0"/>
    <w:p w14:paraId="572419D8" w14:textId="77777777" w:rsidR="00C80346" w:rsidRDefault="00C80346"/>
    <w:p w14:paraId="1F004F1C" w14:textId="77777777" w:rsidR="003F4F06" w:rsidRDefault="003F4F06">
      <w:pPr>
        <w:sectPr w:rsidR="003F4F06" w:rsidSect="00463D29">
          <w:footerReference w:type="default" r:id="rId9"/>
          <w:pgSz w:w="11906" w:h="16838"/>
          <w:pgMar w:top="680" w:right="851" w:bottom="680" w:left="1701" w:header="567" w:footer="567" w:gutter="0"/>
          <w:cols w:space="708"/>
          <w:docGrid w:linePitch="360"/>
        </w:sectPr>
      </w:pPr>
    </w:p>
    <w:p w14:paraId="69E79E44" w14:textId="26E744D9" w:rsidR="005C1F7C" w:rsidRDefault="00503E93" w:rsidP="00582F54">
      <w:pPr>
        <w:pStyle w:val="Adressaat"/>
        <w:tabs>
          <w:tab w:val="left" w:pos="5103"/>
        </w:tabs>
      </w:pPr>
      <w:r>
        <w:t>Päästeamet</w:t>
      </w:r>
      <w:r w:rsidR="00B72F02">
        <w:tab/>
      </w:r>
    </w:p>
    <w:p w14:paraId="75AF8046" w14:textId="775BC99B" w:rsidR="00CF6A6A" w:rsidRDefault="00503E93" w:rsidP="00090ED0">
      <w:pPr>
        <w:pStyle w:val="Asutus"/>
      </w:pPr>
      <w:r>
        <w:t>Riigi Kaitseinvesteeringute Keskus</w:t>
      </w:r>
    </w:p>
    <w:p w14:paraId="68D8FB02" w14:textId="722C61C2" w:rsidR="00CF6A6A" w:rsidRDefault="00503E93" w:rsidP="00442408">
      <w:pPr>
        <w:pStyle w:val="Aadress"/>
        <w:tabs>
          <w:tab w:val="left" w:pos="5103"/>
        </w:tabs>
      </w:pPr>
      <w:r>
        <w:t>Terviseamet</w:t>
      </w:r>
      <w:r w:rsidR="00B72F02">
        <w:tab/>
      </w:r>
      <w:r w:rsidR="00974F1D">
        <w:t>Meie</w:t>
      </w:r>
      <w:r w:rsidR="00DE5A98">
        <w:t>:</w:t>
      </w:r>
      <w:r w:rsidR="00582F54">
        <w:t xml:space="preserve"> kuupäev digiallkirjas nr </w:t>
      </w:r>
      <w:r w:rsidR="00824D87">
        <w:t>9-1.3/</w:t>
      </w:r>
      <w:r w:rsidR="000E4B49">
        <w:t>16</w:t>
      </w:r>
      <w:r w:rsidR="00383764">
        <w:t>40</w:t>
      </w:r>
    </w:p>
    <w:p w14:paraId="7D0CAD6E" w14:textId="3984E99D" w:rsidR="00503E93" w:rsidRDefault="00503E93" w:rsidP="00442408">
      <w:pPr>
        <w:pStyle w:val="Aadress"/>
        <w:tabs>
          <w:tab w:val="left" w:pos="5103"/>
        </w:tabs>
      </w:pPr>
      <w:r>
        <w:t>Politsei- ja Piirivalveamet</w:t>
      </w:r>
    </w:p>
    <w:p w14:paraId="2DB1D0E6" w14:textId="1F08F853" w:rsidR="000F2096" w:rsidRDefault="00503E93" w:rsidP="00CF6A6A">
      <w:pPr>
        <w:pStyle w:val="PealkiriKIRI"/>
      </w:pPr>
      <w:r>
        <w:t>Detailplaneeringu algatamise teade</w:t>
      </w:r>
    </w:p>
    <w:p w14:paraId="19A7C8AC" w14:textId="77777777" w:rsidR="00CF6A6A" w:rsidRDefault="005923E3" w:rsidP="005363D4">
      <w:pPr>
        <w:pStyle w:val="Prdumine"/>
      </w:pPr>
      <w:r>
        <w:t>Austatud koostöö tegijad</w:t>
      </w:r>
    </w:p>
    <w:p w14:paraId="3225662F" w14:textId="5F3600D0" w:rsidR="00503E93" w:rsidRDefault="00503E93" w:rsidP="00503E93">
      <w:pPr>
        <w:jc w:val="both"/>
        <w:rPr>
          <w:szCs w:val="24"/>
        </w:rPr>
      </w:pPr>
      <w:r>
        <w:rPr>
          <w:szCs w:val="24"/>
        </w:rPr>
        <w:t>Tuginedes planeerimisseaduse § 127 lõikele 1 ja Vabariigi Valitsuse 17.12.2015 määrusele nr 133 Planeeringute koostamisel koostöö tegemise kord ja planeeringute kooskõlastamise alused oleme otsustanud Teid kaasata koostöö eesmärgil Valga linna Jaama pst 1 maaüksuse ja selle lähiala detailplaneeringu menetlusse või oleme leidnud, et koostöös Teiega on võimalik kavandada turvalisem ja kvaliteetsem elukeskkond.</w:t>
      </w:r>
    </w:p>
    <w:p w14:paraId="5FCDF562" w14:textId="77777777" w:rsidR="00503E93" w:rsidRDefault="00503E93" w:rsidP="00503E93">
      <w:pPr>
        <w:jc w:val="both"/>
        <w:rPr>
          <w:szCs w:val="24"/>
        </w:rPr>
      </w:pPr>
    </w:p>
    <w:p w14:paraId="7B4BA869" w14:textId="77777777" w:rsidR="00503E93" w:rsidRDefault="00503E93" w:rsidP="00503E93">
      <w:pPr>
        <w:jc w:val="both"/>
        <w:rPr>
          <w:szCs w:val="24"/>
        </w:rPr>
      </w:pPr>
      <w:r w:rsidRPr="00843C5B">
        <w:rPr>
          <w:szCs w:val="24"/>
        </w:rPr>
        <w:t xml:space="preserve">Valga Vallavalitsuse 01.04.2026 korraldusega nr 86 algatati Valga linna Jaama pst 1 maaüksuse ja selle lähiala detailplaneeringu koostamine eesmärgiga kavandada Valga linna Jaama pst 1 maaüksusele kaasaegne kaubandus- ja teenindushoone, mis tihendab kesklinna hoonestust, tugevdab linna arengutelge ning tõstab piirkonna avaliku ruumi ja linnaruumilise identiteedi kvaliteeti. </w:t>
      </w:r>
    </w:p>
    <w:p w14:paraId="2088AEFF" w14:textId="77777777" w:rsidR="00503E93" w:rsidRDefault="00503E93" w:rsidP="00503E93">
      <w:pPr>
        <w:jc w:val="both"/>
        <w:rPr>
          <w:szCs w:val="24"/>
        </w:rPr>
      </w:pPr>
    </w:p>
    <w:p w14:paraId="36AE2103" w14:textId="77777777" w:rsidR="00503E93" w:rsidRDefault="00503E93" w:rsidP="00503E93">
      <w:pPr>
        <w:jc w:val="both"/>
        <w:rPr>
          <w:szCs w:val="24"/>
        </w:rPr>
      </w:pPr>
      <w:r w:rsidRPr="00843C5B">
        <w:rPr>
          <w:szCs w:val="24"/>
        </w:rPr>
        <w:t>Planeeringuala suurus on ligikaudu 12 880 m2. Planeeringuala asub Valga kesklinnas (Kesklinna asumis), olles kontaktis linna peamise arenguteljega Valga raudteejaam (Jaama puiestee) - Vabaduse tänav (peamine äritänav) - Kesk tänav - Valga keskväljak - Valga-Valka piiriala. Arengutelg ja selle kontaktalad on Valga linna arengu kavandamisel prioriteetsed. Detailplaneeringuala koosseisu on arvatud järgmised katastriüksused:</w:t>
      </w:r>
    </w:p>
    <w:p w14:paraId="513548A8" w14:textId="77777777" w:rsidR="00503E93" w:rsidRDefault="00503E93" w:rsidP="00503E93">
      <w:pPr>
        <w:pStyle w:val="Loendilik"/>
        <w:numPr>
          <w:ilvl w:val="0"/>
          <w:numId w:val="2"/>
        </w:numPr>
        <w:spacing w:after="0"/>
        <w:jc w:val="both"/>
        <w:rPr>
          <w:rFonts w:ascii="Times New Roman" w:hAnsi="Times New Roman"/>
          <w:sz w:val="24"/>
          <w:szCs w:val="24"/>
        </w:rPr>
      </w:pPr>
      <w:r w:rsidRPr="00843C5B">
        <w:rPr>
          <w:rFonts w:ascii="Times New Roman" w:hAnsi="Times New Roman"/>
          <w:sz w:val="24"/>
          <w:szCs w:val="24"/>
        </w:rPr>
        <w:t>Terviklikult Jaama pst 1 (tunnus 85401:006:0010, katastriüksuse sihtotstarve ärimaa 100%, pindala 8 496 m2),</w:t>
      </w:r>
    </w:p>
    <w:p w14:paraId="04312356" w14:textId="77777777" w:rsidR="00503E93" w:rsidRDefault="00503E93" w:rsidP="00503E93">
      <w:pPr>
        <w:pStyle w:val="Loendilik"/>
        <w:numPr>
          <w:ilvl w:val="0"/>
          <w:numId w:val="2"/>
        </w:numPr>
        <w:spacing w:after="0"/>
        <w:jc w:val="both"/>
        <w:rPr>
          <w:rFonts w:ascii="Times New Roman" w:hAnsi="Times New Roman"/>
          <w:sz w:val="24"/>
          <w:szCs w:val="24"/>
        </w:rPr>
      </w:pPr>
      <w:r w:rsidRPr="00843C5B">
        <w:rPr>
          <w:rFonts w:ascii="Times New Roman" w:hAnsi="Times New Roman"/>
          <w:sz w:val="24"/>
          <w:szCs w:val="24"/>
        </w:rPr>
        <w:t>Osaliselt Ernst Enno tänav T1 (tunnus 85401:006:0005, katastriüksuse sihtotstarve transpordimaa 100%, pindala 3 779 m2),</w:t>
      </w:r>
    </w:p>
    <w:p w14:paraId="6C254699" w14:textId="77777777" w:rsidR="00503E93" w:rsidRDefault="00503E93" w:rsidP="00503E93">
      <w:pPr>
        <w:pStyle w:val="Loendilik"/>
        <w:numPr>
          <w:ilvl w:val="0"/>
          <w:numId w:val="2"/>
        </w:numPr>
        <w:spacing w:after="0"/>
        <w:jc w:val="both"/>
        <w:rPr>
          <w:rFonts w:ascii="Times New Roman" w:hAnsi="Times New Roman"/>
          <w:sz w:val="24"/>
          <w:szCs w:val="24"/>
        </w:rPr>
      </w:pPr>
      <w:r w:rsidRPr="00843C5B">
        <w:rPr>
          <w:rFonts w:ascii="Times New Roman" w:hAnsi="Times New Roman"/>
          <w:sz w:val="24"/>
          <w:szCs w:val="24"/>
        </w:rPr>
        <w:t>Osaliselt Jaama puiestee (tunnus 85401:007:0026, katastriüksuse sihtotstarve</w:t>
      </w:r>
      <w:r>
        <w:rPr>
          <w:rFonts w:ascii="Times New Roman" w:hAnsi="Times New Roman"/>
          <w:sz w:val="24"/>
          <w:szCs w:val="24"/>
        </w:rPr>
        <w:t xml:space="preserve"> </w:t>
      </w:r>
      <w:r w:rsidRPr="00843C5B">
        <w:rPr>
          <w:rFonts w:ascii="Times New Roman" w:hAnsi="Times New Roman"/>
          <w:sz w:val="24"/>
          <w:szCs w:val="24"/>
        </w:rPr>
        <w:t>transpordimaa 100%, pindala 15 542 m2),</w:t>
      </w:r>
    </w:p>
    <w:p w14:paraId="6D1249CD" w14:textId="77777777" w:rsidR="00503E93" w:rsidRDefault="00503E93" w:rsidP="00503E93">
      <w:pPr>
        <w:pStyle w:val="Loendilik"/>
        <w:numPr>
          <w:ilvl w:val="0"/>
          <w:numId w:val="2"/>
        </w:numPr>
        <w:spacing w:after="0"/>
        <w:jc w:val="both"/>
        <w:rPr>
          <w:rFonts w:ascii="Times New Roman" w:hAnsi="Times New Roman"/>
          <w:sz w:val="24"/>
          <w:szCs w:val="24"/>
        </w:rPr>
      </w:pPr>
      <w:r w:rsidRPr="00843C5B">
        <w:rPr>
          <w:rFonts w:ascii="Times New Roman" w:hAnsi="Times New Roman"/>
          <w:sz w:val="24"/>
          <w:szCs w:val="24"/>
        </w:rPr>
        <w:t>Osaliselt Allika tänav T2 (tunnus 85401:007:0014, katastriüksuse sihtotstarve transpordimaa 100%, pindala 6 955 m2).</w:t>
      </w:r>
    </w:p>
    <w:p w14:paraId="71A61ECD" w14:textId="77777777" w:rsidR="00503E93" w:rsidRDefault="00503E93" w:rsidP="00503E93">
      <w:pPr>
        <w:ind w:left="60"/>
        <w:rPr>
          <w:szCs w:val="24"/>
        </w:rPr>
      </w:pPr>
    </w:p>
    <w:p w14:paraId="0CF89CE1" w14:textId="77777777" w:rsidR="00503E93" w:rsidRDefault="00503E93" w:rsidP="00503E93">
      <w:pPr>
        <w:ind w:left="60"/>
        <w:jc w:val="both"/>
        <w:rPr>
          <w:szCs w:val="24"/>
        </w:rPr>
      </w:pPr>
      <w:r w:rsidRPr="00843C5B">
        <w:rPr>
          <w:szCs w:val="24"/>
        </w:rPr>
        <w:t>Detailplaneeringu koostamine on vajalik, kuna kavandatakse uue hoone ehitamist. Detailplaneeringu koostamine on nõutav linnades ehitusloakohustusliku hoone püstitamiseks. Detailplaneeringu menetluse kaudu on kõige paremini tagatud avalikkuse kaasamise ja teavitamise põhimõte, huvide tasakaalustamise ja lõimimise põhimõte.</w:t>
      </w:r>
    </w:p>
    <w:p w14:paraId="38A727B3" w14:textId="77777777" w:rsidR="00503E93" w:rsidRDefault="00503E93" w:rsidP="00503E93">
      <w:pPr>
        <w:ind w:left="60"/>
        <w:jc w:val="both"/>
        <w:rPr>
          <w:szCs w:val="24"/>
        </w:rPr>
      </w:pPr>
    </w:p>
    <w:p w14:paraId="7FAACE32" w14:textId="77777777" w:rsidR="00503E93" w:rsidRDefault="00503E93" w:rsidP="00503E93">
      <w:pPr>
        <w:ind w:left="60"/>
        <w:jc w:val="both"/>
        <w:rPr>
          <w:szCs w:val="24"/>
        </w:rPr>
      </w:pPr>
      <w:r w:rsidRPr="00843C5B">
        <w:rPr>
          <w:szCs w:val="24"/>
        </w:rPr>
        <w:t xml:space="preserve">Planeeringu koostamiseks on vajalik korraldada </w:t>
      </w:r>
      <w:proofErr w:type="spellStart"/>
      <w:r w:rsidRPr="00843C5B">
        <w:rPr>
          <w:szCs w:val="24"/>
        </w:rPr>
        <w:t>topo</w:t>
      </w:r>
      <w:proofErr w:type="spellEnd"/>
      <w:r w:rsidRPr="00843C5B">
        <w:rPr>
          <w:szCs w:val="24"/>
        </w:rPr>
        <w:t>-geodeetiline uuring. Võimalike teiste uuringute vajadust hinnatakse planeeringu koostamise käigus.</w:t>
      </w:r>
    </w:p>
    <w:p w14:paraId="56B56201" w14:textId="77777777" w:rsidR="00503E93" w:rsidRDefault="00503E93" w:rsidP="00503E93">
      <w:pPr>
        <w:ind w:left="60"/>
        <w:jc w:val="both"/>
        <w:rPr>
          <w:szCs w:val="24"/>
        </w:rPr>
      </w:pPr>
    </w:p>
    <w:p w14:paraId="608EED24" w14:textId="077D945D" w:rsidR="005923E3" w:rsidRDefault="00503E93" w:rsidP="00503E93">
      <w:pPr>
        <w:pStyle w:val="KIRJATEKST"/>
        <w:jc w:val="both"/>
      </w:pPr>
      <w:r>
        <w:rPr>
          <w:szCs w:val="24"/>
        </w:rPr>
        <w:t xml:space="preserve">Detailplaneeringuga seotud menetlus on avaldatud </w:t>
      </w:r>
      <w:hyperlink r:id="rId10" w:history="1">
        <w:r w:rsidRPr="00D57B67">
          <w:rPr>
            <w:rStyle w:val="Hperlink"/>
            <w:szCs w:val="24"/>
          </w:rPr>
          <w:t>https://valga.ee/ehitus-keskkond-teed/ruumiline-planeerimine-ja-ehitus/detailplaneeringud/</w:t>
        </w:r>
      </w:hyperlink>
    </w:p>
    <w:p w14:paraId="662C6388" w14:textId="77777777" w:rsidR="001D0725" w:rsidRDefault="00617A7E" w:rsidP="001D0725">
      <w:pPr>
        <w:pStyle w:val="Lputervitus"/>
      </w:pPr>
      <w:r>
        <w:t>Lugupidamisega</w:t>
      </w:r>
    </w:p>
    <w:p w14:paraId="4FF33B76" w14:textId="77777777" w:rsidR="00405421" w:rsidRDefault="00405421" w:rsidP="00405421">
      <w:pPr>
        <w:pStyle w:val="aallkirjastatuddigitaalselt"/>
      </w:pPr>
      <w:r>
        <w:t xml:space="preserve">/allkirjastatud digitaalselt/ </w:t>
      </w:r>
    </w:p>
    <w:p w14:paraId="413CFCA7" w14:textId="526233D6" w:rsidR="00BA798E" w:rsidRDefault="00503E93" w:rsidP="00A14893">
      <w:pPr>
        <w:pStyle w:val="Allkirjastajanimi"/>
      </w:pPr>
      <w:r>
        <w:t>Mart Kase</w:t>
      </w:r>
    </w:p>
    <w:p w14:paraId="5BB563E4" w14:textId="77777777" w:rsidR="00BA798E" w:rsidRDefault="00617A7E" w:rsidP="003B40AD">
      <w:pPr>
        <w:pStyle w:val="Ametinimetus"/>
      </w:pPr>
      <w:r>
        <w:t>vallavanem</w:t>
      </w:r>
    </w:p>
    <w:p w14:paraId="695BE2D2" w14:textId="153FADCD" w:rsidR="00B2178A" w:rsidRPr="00B2178A" w:rsidRDefault="00C00CD8" w:rsidP="00FA66BD">
      <w:pPr>
        <w:pStyle w:val="LISA0"/>
      </w:pPr>
      <w:r w:rsidRPr="003B40AD">
        <w:rPr>
          <w:noProof/>
        </w:rPr>
        <mc:AlternateContent>
          <mc:Choice Requires="wps">
            <w:drawing>
              <wp:anchor distT="0" distB="0" distL="114300" distR="114300" simplePos="0" relativeHeight="251659264" behindDoc="0" locked="1" layoutInCell="1" allowOverlap="0" wp14:anchorId="35EBEF2E" wp14:editId="374383EA">
                <wp:simplePos x="0" y="0"/>
                <wp:positionH relativeFrom="margin">
                  <wp:posOffset>56515</wp:posOffset>
                </wp:positionH>
                <wp:positionV relativeFrom="margin">
                  <wp:align>bottom</wp:align>
                </wp:positionV>
                <wp:extent cx="2919600" cy="921600"/>
                <wp:effectExtent l="0" t="0" r="0" b="0"/>
                <wp:wrapTopAndBottom/>
                <wp:docPr id="3" name="Tekstiväli 3"/>
                <wp:cNvGraphicFramePr/>
                <a:graphic xmlns:a="http://schemas.openxmlformats.org/drawingml/2006/main">
                  <a:graphicData uri="http://schemas.microsoft.com/office/word/2010/wordprocessingShape">
                    <wps:wsp>
                      <wps:cNvSpPr txBox="1"/>
                      <wps:spPr>
                        <a:xfrm>
                          <a:off x="0" y="0"/>
                          <a:ext cx="2919600" cy="921600"/>
                        </a:xfrm>
                        <a:prstGeom prst="rect">
                          <a:avLst/>
                        </a:prstGeom>
                        <a:solidFill>
                          <a:schemeClr val="lt1"/>
                        </a:solidFill>
                        <a:ln w="6350">
                          <a:noFill/>
                        </a:ln>
                      </wps:spPr>
                      <wps:txbx>
                        <w:txbxContent>
                          <w:p w14:paraId="1F548A3C" w14:textId="77777777" w:rsidR="00D83E53" w:rsidRDefault="00617A7E" w:rsidP="00D83E53">
                            <w:r>
                              <w:t>Lenna Hingla</w:t>
                            </w:r>
                          </w:p>
                          <w:p w14:paraId="0947EDF3" w14:textId="77777777" w:rsidR="00D83E53" w:rsidRDefault="00617A7E" w:rsidP="00D83E53">
                            <w:r>
                              <w:t>5860 1234</w:t>
                            </w:r>
                          </w:p>
                          <w:p w14:paraId="27804810" w14:textId="77777777" w:rsidR="00D83E53" w:rsidRDefault="00617A7E" w:rsidP="00D83E53">
                            <w:r>
                              <w:t>lenna.hingla</w:t>
                            </w:r>
                            <w:r w:rsidR="00D83E53">
                              <w:t xml:space="preserve">@valga.ee </w:t>
                            </w:r>
                          </w:p>
                          <w:p w14:paraId="7F595DE8" w14:textId="77777777" w:rsidR="00C00CD8" w:rsidRDefault="00C00CD8"/>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BEF2E" id="_x0000_t202" coordsize="21600,21600" o:spt="202" path="m,l,21600r21600,l21600,xe">
                <v:stroke joinstyle="miter"/>
                <v:path gradientshapeok="t" o:connecttype="rect"/>
              </v:shapetype>
              <v:shape id="Tekstiväli 3" o:spid="_x0000_s1026" type="#_x0000_t202" style="position:absolute;margin-left:4.45pt;margin-top:0;width:229.9pt;height:72.55pt;z-index:25165926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" o:allowoverlap="f" fillcolor="white [3201]" stroked="f" strokeweight=".5pt">
                <v:textbox inset="0">
                  <w:txbxContent>
                    <w:p w14:paraId="1F548A3C" w14:textId="77777777" w:rsidR="00D83E53" w:rsidRDefault="00617A7E" w:rsidP="00D83E53">
                      <w:r>
                        <w:t>Lenna Hingla</w:t>
                      </w:r>
                    </w:p>
                    <w:p w14:paraId="0947EDF3" w14:textId="77777777" w:rsidR="00D83E53" w:rsidRDefault="00617A7E" w:rsidP="00D83E53">
                      <w:r>
                        <w:t>5860 1234</w:t>
                      </w:r>
                    </w:p>
                    <w:p w14:paraId="27804810" w14:textId="77777777" w:rsidR="00D83E53" w:rsidRDefault="00617A7E" w:rsidP="00D83E53">
                      <w:r>
                        <w:t>lenna.hingla</w:t>
                      </w:r>
                      <w:r w:rsidR="00D83E53">
                        <w:t xml:space="preserve">@valga.ee </w:t>
                      </w:r>
                    </w:p>
                    <w:p w14:paraId="7F595DE8" w14:textId="77777777" w:rsidR="00C00CD8" w:rsidRDefault="00C00CD8"/>
                  </w:txbxContent>
                </v:textbox>
                <w10:wrap type="topAndBottom" anchorx="margin" anchory="margin"/>
                <w10:anchorlock/>
              </v:shape>
            </w:pict>
          </mc:Fallback>
        </mc:AlternateContent>
      </w:r>
      <w:r w:rsidR="00405421">
        <w:t xml:space="preserve">Lisa: </w:t>
      </w:r>
      <w:r w:rsidR="00FA66BD">
        <w:rPr>
          <w:rStyle w:val="LisaMrk"/>
        </w:rPr>
        <w:t xml:space="preserve">Valga Vallavolikogu </w:t>
      </w:r>
      <w:r w:rsidR="00503E93">
        <w:rPr>
          <w:rStyle w:val="LisaMrk"/>
        </w:rPr>
        <w:t>01.04.2026</w:t>
      </w:r>
      <w:r w:rsidR="00FA66BD">
        <w:rPr>
          <w:rStyle w:val="LisaMrk"/>
        </w:rPr>
        <w:t xml:space="preserve"> otsus nt 8</w:t>
      </w:r>
      <w:r w:rsidR="00503E93">
        <w:rPr>
          <w:rStyle w:val="LisaMrk"/>
        </w:rPr>
        <w:t>6</w:t>
      </w:r>
    </w:p>
    <w:sectPr w:rsidR="00B2178A" w:rsidRPr="00B2178A" w:rsidSect="008C0569">
      <w:headerReference w:type="default" r:id="rId11"/>
      <w:footerReference w:type="default" r:id="rId12"/>
      <w:type w:val="continuous"/>
      <w:pgSz w:w="11906" w:h="16838"/>
      <w:pgMar w:top="680" w:right="851" w:bottom="68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8948" w14:textId="77777777" w:rsidR="00F55A15" w:rsidRDefault="00F55A15" w:rsidP="00ED156B">
      <w:r>
        <w:separator/>
      </w:r>
    </w:p>
  </w:endnote>
  <w:endnote w:type="continuationSeparator" w:id="0">
    <w:p w14:paraId="0E4CCB19" w14:textId="77777777" w:rsidR="00F55A15" w:rsidRDefault="00F55A15" w:rsidP="00ED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773E" w14:textId="36AA972C" w:rsidR="00ED156B" w:rsidRPr="0061448A" w:rsidRDefault="00ED156B" w:rsidP="00ED156B">
    <w:pPr>
      <w:pStyle w:val="Jalus"/>
      <w:tabs>
        <w:tab w:val="left" w:pos="3360"/>
        <w:tab w:val="left" w:pos="6663"/>
      </w:tabs>
      <w:rPr>
        <w:color w:val="009900"/>
        <w:sz w:val="20"/>
        <w:szCs w:val="20"/>
      </w:rPr>
    </w:pPr>
    <w:r w:rsidRPr="0061448A">
      <w:rPr>
        <w:color w:val="009900"/>
        <w:sz w:val="20"/>
        <w:szCs w:val="20"/>
      </w:rPr>
      <w:t>Puiestee tn 8</w:t>
    </w:r>
    <w:r w:rsidRPr="0061448A">
      <w:rPr>
        <w:color w:val="009900"/>
        <w:sz w:val="20"/>
        <w:szCs w:val="20"/>
      </w:rPr>
      <w:tab/>
      <w:t>766 9900</w:t>
    </w:r>
    <w:r w:rsidR="00FA66BD">
      <w:rPr>
        <w:color w:val="009900"/>
        <w:sz w:val="20"/>
        <w:szCs w:val="20"/>
      </w:rPr>
      <w:tab/>
    </w:r>
    <w:r w:rsidRPr="0061448A">
      <w:rPr>
        <w:color w:val="009900"/>
        <w:sz w:val="20"/>
        <w:szCs w:val="20"/>
      </w:rPr>
      <w:t xml:space="preserve"> </w:t>
    </w:r>
    <w:r w:rsidRPr="0061448A">
      <w:rPr>
        <w:color w:val="009900"/>
        <w:sz w:val="20"/>
        <w:szCs w:val="20"/>
      </w:rPr>
      <w:tab/>
    </w:r>
    <w:proofErr w:type="spellStart"/>
    <w:r w:rsidRPr="0061448A">
      <w:rPr>
        <w:color w:val="009900"/>
        <w:sz w:val="20"/>
        <w:szCs w:val="20"/>
      </w:rPr>
      <w:t>ak</w:t>
    </w:r>
    <w:proofErr w:type="spellEnd"/>
    <w:r w:rsidRPr="0061448A">
      <w:rPr>
        <w:color w:val="009900"/>
        <w:sz w:val="20"/>
        <w:szCs w:val="20"/>
      </w:rPr>
      <w:t xml:space="preserve"> EE491010202000577004</w:t>
    </w:r>
  </w:p>
  <w:p w14:paraId="39663A59" w14:textId="77777777" w:rsidR="00ED156B" w:rsidRPr="0061448A" w:rsidRDefault="00ED156B" w:rsidP="00ED156B">
    <w:pPr>
      <w:pStyle w:val="Jalus"/>
      <w:tabs>
        <w:tab w:val="clear" w:pos="9072"/>
        <w:tab w:val="left" w:pos="0"/>
        <w:tab w:val="left" w:pos="3360"/>
        <w:tab w:val="left" w:pos="6663"/>
        <w:tab w:val="right" w:pos="9356"/>
      </w:tabs>
      <w:ind w:right="-710"/>
      <w:rPr>
        <w:color w:val="009900"/>
        <w:sz w:val="20"/>
        <w:szCs w:val="20"/>
      </w:rPr>
    </w:pPr>
    <w:r w:rsidRPr="0061448A">
      <w:rPr>
        <w:color w:val="009900"/>
        <w:sz w:val="20"/>
        <w:szCs w:val="20"/>
      </w:rPr>
      <w:t>68203 Valga</w:t>
    </w:r>
    <w:r w:rsidRPr="0061448A">
      <w:rPr>
        <w:color w:val="009900"/>
        <w:sz w:val="20"/>
        <w:szCs w:val="20"/>
      </w:rPr>
      <w:tab/>
    </w:r>
    <w:hyperlink r:id="rId1" w:history="1">
      <w:r w:rsidRPr="0061448A">
        <w:rPr>
          <w:color w:val="009900"/>
          <w:sz w:val="20"/>
          <w:szCs w:val="20"/>
        </w:rPr>
        <w:t>valga@valga.ee</w:t>
      </w:r>
    </w:hyperlink>
    <w:r w:rsidRPr="0061448A">
      <w:rPr>
        <w:color w:val="009900"/>
        <w:sz w:val="20"/>
        <w:szCs w:val="20"/>
      </w:rPr>
      <w:tab/>
      <w:t>SEB Pank AS</w:t>
    </w:r>
  </w:p>
  <w:p w14:paraId="21D94459" w14:textId="77777777" w:rsidR="00ED156B" w:rsidRPr="0061448A" w:rsidRDefault="00ED156B" w:rsidP="00ED156B">
    <w:pPr>
      <w:pStyle w:val="Jalus"/>
      <w:tabs>
        <w:tab w:val="left" w:pos="3360"/>
        <w:tab w:val="left" w:pos="6480"/>
        <w:tab w:val="right" w:pos="9356"/>
      </w:tabs>
      <w:ind w:right="114"/>
      <w:rPr>
        <w:color w:val="009900"/>
        <w:sz w:val="20"/>
        <w:szCs w:val="20"/>
      </w:rPr>
    </w:pPr>
    <w:proofErr w:type="spellStart"/>
    <w:r>
      <w:rPr>
        <w:color w:val="009900"/>
        <w:sz w:val="20"/>
        <w:szCs w:val="20"/>
      </w:rPr>
      <w:t>rg</w:t>
    </w:r>
    <w:proofErr w:type="spellEnd"/>
    <w:r>
      <w:rPr>
        <w:color w:val="009900"/>
        <w:sz w:val="20"/>
        <w:szCs w:val="20"/>
      </w:rPr>
      <w:t>-kood</w:t>
    </w:r>
    <w:r w:rsidRPr="0061448A">
      <w:rPr>
        <w:color w:val="009900"/>
        <w:sz w:val="20"/>
        <w:szCs w:val="20"/>
      </w:rPr>
      <w:t xml:space="preserve"> 77000507</w:t>
    </w:r>
    <w:r w:rsidRPr="0061448A">
      <w:rPr>
        <w:color w:val="009900"/>
        <w:sz w:val="20"/>
        <w:szCs w:val="20"/>
      </w:rPr>
      <w:tab/>
      <w:t>www.valga.ee</w:t>
    </w:r>
    <w:r w:rsidRPr="0061448A">
      <w:rPr>
        <w:color w:val="009900"/>
        <w:sz w:val="20"/>
        <w:szCs w:val="20"/>
      </w:rPr>
      <w:tab/>
    </w:r>
  </w:p>
  <w:p w14:paraId="271FBFE8" w14:textId="77777777" w:rsidR="00ED156B" w:rsidRPr="0035741C" w:rsidRDefault="00ED156B" w:rsidP="00ED156B">
    <w:pPr>
      <w:pStyle w:val="Jalus"/>
      <w:tabs>
        <w:tab w:val="left" w:pos="3360"/>
      </w:tabs>
      <w:rPr>
        <w:color w:val="008000"/>
        <w:sz w:val="22"/>
      </w:rPr>
    </w:pPr>
    <w:r w:rsidRPr="004B47A9">
      <w:rPr>
        <w:color w:val="008000"/>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1C07" w14:textId="77777777" w:rsidR="00C80346" w:rsidRPr="00C80346" w:rsidRDefault="00C80346" w:rsidP="00C8034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2421" w14:textId="77777777" w:rsidR="00F55A15" w:rsidRDefault="00F55A15" w:rsidP="00ED156B">
      <w:r>
        <w:separator/>
      </w:r>
    </w:p>
  </w:footnote>
  <w:footnote w:type="continuationSeparator" w:id="0">
    <w:p w14:paraId="68E04F06" w14:textId="77777777" w:rsidR="00F55A15" w:rsidRDefault="00F55A15" w:rsidP="00ED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63545"/>
      <w:docPartObj>
        <w:docPartGallery w:val="Page Numbers (Top of Page)"/>
        <w:docPartUnique/>
      </w:docPartObj>
    </w:sdtPr>
    <w:sdtContent>
      <w:p w14:paraId="3506FC57" w14:textId="77777777" w:rsidR="00C80346" w:rsidRDefault="00C80346">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16FB"/>
    <w:multiLevelType w:val="hybridMultilevel"/>
    <w:tmpl w:val="BD26020A"/>
    <w:lvl w:ilvl="0" w:tplc="F348AAEE">
      <w:start w:val="1"/>
      <w:numFmt w:val="bullet"/>
      <w:lvlText w:val=""/>
      <w:lvlJc w:val="left"/>
      <w:pPr>
        <w:ind w:left="420" w:hanging="360"/>
      </w:pPr>
      <w:rPr>
        <w:rFonts w:ascii="Symbol" w:hAnsi="Symbol"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 w15:restartNumberingAfterBreak="0">
    <w:nsid w:val="7BE4294A"/>
    <w:multiLevelType w:val="hybridMultilevel"/>
    <w:tmpl w:val="5CFEFF04"/>
    <w:lvl w:ilvl="0" w:tplc="EF76144C">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56686546">
    <w:abstractNumId w:val="1"/>
  </w:num>
  <w:num w:numId="2" w16cid:durableId="100232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94"/>
    <w:rsid w:val="00004E85"/>
    <w:rsid w:val="00011FA3"/>
    <w:rsid w:val="00023278"/>
    <w:rsid w:val="000811A0"/>
    <w:rsid w:val="00090ED0"/>
    <w:rsid w:val="000E4B49"/>
    <w:rsid w:val="000F2096"/>
    <w:rsid w:val="000F3226"/>
    <w:rsid w:val="001362B9"/>
    <w:rsid w:val="001439FA"/>
    <w:rsid w:val="00153206"/>
    <w:rsid w:val="0018334F"/>
    <w:rsid w:val="001D0725"/>
    <w:rsid w:val="00200FEB"/>
    <w:rsid w:val="00226E9D"/>
    <w:rsid w:val="00251115"/>
    <w:rsid w:val="00282A5C"/>
    <w:rsid w:val="0028652D"/>
    <w:rsid w:val="00286D85"/>
    <w:rsid w:val="002E0150"/>
    <w:rsid w:val="002F20AE"/>
    <w:rsid w:val="00357A20"/>
    <w:rsid w:val="00383764"/>
    <w:rsid w:val="00393F35"/>
    <w:rsid w:val="003A4B4E"/>
    <w:rsid w:val="003A5CAE"/>
    <w:rsid w:val="003B40AD"/>
    <w:rsid w:val="003E23D6"/>
    <w:rsid w:val="003E3AF0"/>
    <w:rsid w:val="003F4F06"/>
    <w:rsid w:val="00405421"/>
    <w:rsid w:val="0041064D"/>
    <w:rsid w:val="00437C39"/>
    <w:rsid w:val="004410F1"/>
    <w:rsid w:val="00442038"/>
    <w:rsid w:val="00442408"/>
    <w:rsid w:val="00452435"/>
    <w:rsid w:val="00455D14"/>
    <w:rsid w:val="00463D29"/>
    <w:rsid w:val="004778AD"/>
    <w:rsid w:val="00503E93"/>
    <w:rsid w:val="005175F0"/>
    <w:rsid w:val="00525042"/>
    <w:rsid w:val="005363D4"/>
    <w:rsid w:val="00552978"/>
    <w:rsid w:val="00582F54"/>
    <w:rsid w:val="005923E3"/>
    <w:rsid w:val="005C1F7C"/>
    <w:rsid w:val="00611411"/>
    <w:rsid w:val="00617A7E"/>
    <w:rsid w:val="00665C93"/>
    <w:rsid w:val="0066718F"/>
    <w:rsid w:val="00703597"/>
    <w:rsid w:val="007078D7"/>
    <w:rsid w:val="00740D36"/>
    <w:rsid w:val="0074567A"/>
    <w:rsid w:val="007A4893"/>
    <w:rsid w:val="007B0BA4"/>
    <w:rsid w:val="007B3096"/>
    <w:rsid w:val="007B79E4"/>
    <w:rsid w:val="007C0951"/>
    <w:rsid w:val="007C402D"/>
    <w:rsid w:val="007D23E1"/>
    <w:rsid w:val="007F4752"/>
    <w:rsid w:val="0081121A"/>
    <w:rsid w:val="00821FE7"/>
    <w:rsid w:val="00824A95"/>
    <w:rsid w:val="00824D87"/>
    <w:rsid w:val="00830825"/>
    <w:rsid w:val="00832124"/>
    <w:rsid w:val="008340D5"/>
    <w:rsid w:val="008C0569"/>
    <w:rsid w:val="008C35D7"/>
    <w:rsid w:val="008C7A60"/>
    <w:rsid w:val="008E63ED"/>
    <w:rsid w:val="00974F1D"/>
    <w:rsid w:val="0098573A"/>
    <w:rsid w:val="00985A5E"/>
    <w:rsid w:val="0099596A"/>
    <w:rsid w:val="00A14893"/>
    <w:rsid w:val="00A851EC"/>
    <w:rsid w:val="00AA3728"/>
    <w:rsid w:val="00B2178A"/>
    <w:rsid w:val="00B22865"/>
    <w:rsid w:val="00B241F6"/>
    <w:rsid w:val="00B72F02"/>
    <w:rsid w:val="00B92A33"/>
    <w:rsid w:val="00B93730"/>
    <w:rsid w:val="00BA798E"/>
    <w:rsid w:val="00BB14C6"/>
    <w:rsid w:val="00BD15A2"/>
    <w:rsid w:val="00BE2B20"/>
    <w:rsid w:val="00BF2A21"/>
    <w:rsid w:val="00C00CD8"/>
    <w:rsid w:val="00C02686"/>
    <w:rsid w:val="00C16DF3"/>
    <w:rsid w:val="00C45B57"/>
    <w:rsid w:val="00C517EA"/>
    <w:rsid w:val="00C77128"/>
    <w:rsid w:val="00C80346"/>
    <w:rsid w:val="00C95785"/>
    <w:rsid w:val="00CC04F4"/>
    <w:rsid w:val="00CD3AB6"/>
    <w:rsid w:val="00CF6A6A"/>
    <w:rsid w:val="00D065A4"/>
    <w:rsid w:val="00D3319E"/>
    <w:rsid w:val="00D4120C"/>
    <w:rsid w:val="00D46321"/>
    <w:rsid w:val="00D83E53"/>
    <w:rsid w:val="00D86535"/>
    <w:rsid w:val="00D953B5"/>
    <w:rsid w:val="00DB6E42"/>
    <w:rsid w:val="00DE5A98"/>
    <w:rsid w:val="00E05155"/>
    <w:rsid w:val="00E22788"/>
    <w:rsid w:val="00E9595C"/>
    <w:rsid w:val="00EA7452"/>
    <w:rsid w:val="00EB7940"/>
    <w:rsid w:val="00ED156B"/>
    <w:rsid w:val="00F00996"/>
    <w:rsid w:val="00F55A15"/>
    <w:rsid w:val="00FA310C"/>
    <w:rsid w:val="00FA66BD"/>
    <w:rsid w:val="00FA7694"/>
    <w:rsid w:val="00FB3D47"/>
    <w:rsid w:val="00FB5C07"/>
    <w:rsid w:val="00FC71AE"/>
    <w:rsid w:val="00FD19E0"/>
    <w:rsid w:val="00FF03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C138"/>
  <w15:chartTrackingRefBased/>
  <w15:docId w15:val="{F1757C31-7845-4DB8-9879-AC98B403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63ED"/>
    <w:pPr>
      <w:spacing w:after="0" w:line="240" w:lineRule="auto"/>
    </w:pPr>
  </w:style>
  <w:style w:type="paragraph" w:styleId="Pealkiri1">
    <w:name w:val="heading 1"/>
    <w:basedOn w:val="Normaallaad"/>
    <w:next w:val="Normaallaad"/>
    <w:link w:val="Pealkiri1Mrk"/>
    <w:uiPriority w:val="99"/>
    <w:qFormat/>
    <w:rsid w:val="003F4F06"/>
    <w:pPr>
      <w:keepNext/>
      <w:jc w:val="center"/>
      <w:outlineLvl w:val="0"/>
    </w:pPr>
    <w:rPr>
      <w:rFonts w:eastAsia="Times New Roman" w:cs="Times New Roman"/>
      <w:sz w:val="36"/>
      <w:szCs w:val="3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D156B"/>
    <w:pPr>
      <w:tabs>
        <w:tab w:val="center" w:pos="4536"/>
        <w:tab w:val="right" w:pos="9072"/>
      </w:tabs>
    </w:pPr>
  </w:style>
  <w:style w:type="character" w:customStyle="1" w:styleId="PisMrk">
    <w:name w:val="Päis Märk"/>
    <w:basedOn w:val="Liguvaikefont"/>
    <w:link w:val="Pis"/>
    <w:uiPriority w:val="99"/>
    <w:rsid w:val="00ED156B"/>
  </w:style>
  <w:style w:type="paragraph" w:styleId="Jalus">
    <w:name w:val="footer"/>
    <w:basedOn w:val="Normaallaad"/>
    <w:link w:val="JalusMrk"/>
    <w:uiPriority w:val="99"/>
    <w:unhideWhenUsed/>
    <w:rsid w:val="00ED156B"/>
    <w:pPr>
      <w:tabs>
        <w:tab w:val="center" w:pos="4536"/>
        <w:tab w:val="right" w:pos="9072"/>
      </w:tabs>
    </w:pPr>
  </w:style>
  <w:style w:type="character" w:customStyle="1" w:styleId="JalusMrk">
    <w:name w:val="Jalus Märk"/>
    <w:basedOn w:val="Liguvaikefont"/>
    <w:link w:val="Jalus"/>
    <w:uiPriority w:val="99"/>
    <w:rsid w:val="00ED156B"/>
  </w:style>
  <w:style w:type="paragraph" w:customStyle="1" w:styleId="Adressaat">
    <w:name w:val="Adressaat"/>
    <w:basedOn w:val="Normaallaad"/>
    <w:link w:val="AdressaatMrk"/>
    <w:qFormat/>
    <w:rsid w:val="005363D4"/>
    <w:pPr>
      <w:spacing w:before="1200"/>
    </w:pPr>
  </w:style>
  <w:style w:type="paragraph" w:customStyle="1" w:styleId="Adredaat">
    <w:name w:val="Adredaat"/>
    <w:basedOn w:val="Adressaat"/>
    <w:link w:val="AdredaatMrk"/>
    <w:rsid w:val="000F2096"/>
  </w:style>
  <w:style w:type="character" w:customStyle="1" w:styleId="AdressaatMrk">
    <w:name w:val="Adressaat Märk"/>
    <w:basedOn w:val="Liguvaikefont"/>
    <w:link w:val="Adressaat"/>
    <w:rsid w:val="005363D4"/>
  </w:style>
  <w:style w:type="paragraph" w:customStyle="1" w:styleId="adressaat0">
    <w:name w:val="adressaat"/>
    <w:basedOn w:val="Adredaat"/>
    <w:link w:val="adressaatMrk0"/>
    <w:rsid w:val="00CF6A6A"/>
  </w:style>
  <w:style w:type="character" w:customStyle="1" w:styleId="AdredaatMrk">
    <w:name w:val="Adredaat Märk"/>
    <w:basedOn w:val="AdressaatMrk"/>
    <w:link w:val="Adredaat"/>
    <w:rsid w:val="000F2096"/>
  </w:style>
  <w:style w:type="paragraph" w:customStyle="1" w:styleId="Asutus">
    <w:name w:val="Asutus"/>
    <w:basedOn w:val="Normaallaad"/>
    <w:link w:val="AsutusMrk"/>
    <w:qFormat/>
    <w:rsid w:val="00CF6A6A"/>
  </w:style>
  <w:style w:type="character" w:customStyle="1" w:styleId="adressaatMrk0">
    <w:name w:val="adressaat Märk"/>
    <w:basedOn w:val="AdredaatMrk"/>
    <w:link w:val="adressaat0"/>
    <w:rsid w:val="00CF6A6A"/>
  </w:style>
  <w:style w:type="paragraph" w:customStyle="1" w:styleId="Aadress">
    <w:name w:val="Aadress"/>
    <w:basedOn w:val="Normaallaad"/>
    <w:link w:val="AadressMrk"/>
    <w:qFormat/>
    <w:rsid w:val="00CF6A6A"/>
  </w:style>
  <w:style w:type="character" w:customStyle="1" w:styleId="AsutusMrk">
    <w:name w:val="Asutus Märk"/>
    <w:basedOn w:val="Liguvaikefont"/>
    <w:link w:val="Asutus"/>
    <w:rsid w:val="00CF6A6A"/>
  </w:style>
  <w:style w:type="paragraph" w:customStyle="1" w:styleId="IndeksLinnaMaakond">
    <w:name w:val="Indeks Linna/Maakond"/>
    <w:basedOn w:val="Aadress"/>
    <w:link w:val="IndeksLinnaMaakondMrk"/>
    <w:qFormat/>
    <w:rsid w:val="00CF6A6A"/>
  </w:style>
  <w:style w:type="character" w:customStyle="1" w:styleId="AadressMrk">
    <w:name w:val="Aadress Märk"/>
    <w:basedOn w:val="Liguvaikefont"/>
    <w:link w:val="Aadress"/>
    <w:rsid w:val="00CF6A6A"/>
  </w:style>
  <w:style w:type="paragraph" w:customStyle="1" w:styleId="PealkiriKIRI">
    <w:name w:val="PealkiriKIRI"/>
    <w:basedOn w:val="Normaallaad"/>
    <w:link w:val="PealkiriKIRIMrk"/>
    <w:qFormat/>
    <w:rsid w:val="00C16DF3"/>
    <w:pPr>
      <w:spacing w:before="960" w:after="720"/>
      <w:ind w:right="4309"/>
    </w:pPr>
  </w:style>
  <w:style w:type="character" w:customStyle="1" w:styleId="IndeksLinnaMaakondMrk">
    <w:name w:val="Indeks Linna/Maakond Märk"/>
    <w:basedOn w:val="AadressMrk"/>
    <w:link w:val="IndeksLinnaMaakond"/>
    <w:rsid w:val="00CF6A6A"/>
  </w:style>
  <w:style w:type="paragraph" w:customStyle="1" w:styleId="Prdumine">
    <w:name w:val="Pöördumine"/>
    <w:basedOn w:val="Kehatekst"/>
    <w:next w:val="Kehatekst"/>
    <w:link w:val="PrdumineMrk"/>
    <w:qFormat/>
    <w:rsid w:val="001D0725"/>
    <w:pPr>
      <w:spacing w:before="280" w:after="280"/>
    </w:pPr>
  </w:style>
  <w:style w:type="character" w:customStyle="1" w:styleId="PealkiriKIRIMrk">
    <w:name w:val="PealkiriKIRI Märk"/>
    <w:basedOn w:val="Liguvaikefont"/>
    <w:link w:val="PealkiriKIRI"/>
    <w:rsid w:val="00C16DF3"/>
  </w:style>
  <w:style w:type="paragraph" w:customStyle="1" w:styleId="Lputervitus">
    <w:name w:val="Lõputervitus"/>
    <w:basedOn w:val="Kehatekst"/>
    <w:link w:val="LputervitusMrk"/>
    <w:qFormat/>
    <w:rsid w:val="005363D4"/>
    <w:pPr>
      <w:spacing w:before="400" w:after="240"/>
    </w:pPr>
  </w:style>
  <w:style w:type="paragraph" w:styleId="Kehatekst">
    <w:name w:val="Body Text"/>
    <w:basedOn w:val="Normaallaad"/>
    <w:link w:val="KehatekstMrk"/>
    <w:uiPriority w:val="99"/>
    <w:semiHidden/>
    <w:unhideWhenUsed/>
    <w:rsid w:val="001D0725"/>
    <w:pPr>
      <w:spacing w:after="120"/>
    </w:pPr>
  </w:style>
  <w:style w:type="character" w:customStyle="1" w:styleId="KehatekstMrk">
    <w:name w:val="Kehatekst Märk"/>
    <w:basedOn w:val="Liguvaikefont"/>
    <w:link w:val="Kehatekst"/>
    <w:uiPriority w:val="99"/>
    <w:semiHidden/>
    <w:rsid w:val="001D0725"/>
  </w:style>
  <w:style w:type="character" w:customStyle="1" w:styleId="PrdumineMrk">
    <w:name w:val="Pöördumine Märk"/>
    <w:basedOn w:val="PealkiriKIRIMrk"/>
    <w:link w:val="Prdumine"/>
    <w:rsid w:val="005363D4"/>
  </w:style>
  <w:style w:type="paragraph" w:customStyle="1" w:styleId="aallkirjastatuddigitaalselt">
    <w:name w:val="aallkirjastatud digitaalselt"/>
    <w:basedOn w:val="Lputervitus"/>
    <w:link w:val="aallkirjastatuddigitaalseltMrk"/>
    <w:qFormat/>
    <w:rsid w:val="005363D4"/>
    <w:pPr>
      <w:spacing w:before="0"/>
    </w:pPr>
  </w:style>
  <w:style w:type="character" w:customStyle="1" w:styleId="LputervitusMrk">
    <w:name w:val="Lõputervitus Märk"/>
    <w:basedOn w:val="KehatekstMrk"/>
    <w:link w:val="Lputervitus"/>
    <w:rsid w:val="005363D4"/>
  </w:style>
  <w:style w:type="paragraph" w:customStyle="1" w:styleId="Allkirjastajanimi">
    <w:name w:val="Allkirjastaja nimi"/>
    <w:basedOn w:val="Normaallaad"/>
    <w:link w:val="AllkirjastajanimiMrk"/>
    <w:qFormat/>
    <w:rsid w:val="005363D4"/>
  </w:style>
  <w:style w:type="character" w:customStyle="1" w:styleId="aallkirjastatuddigitaalseltMrk">
    <w:name w:val="aallkirjastatud digitaalselt Märk"/>
    <w:basedOn w:val="LputervitusMrk"/>
    <w:link w:val="aallkirjastatuddigitaalselt"/>
    <w:rsid w:val="005363D4"/>
  </w:style>
  <w:style w:type="character" w:customStyle="1" w:styleId="AllkirjastajanimiMrk">
    <w:name w:val="Allkirjastaja nimi Märk"/>
    <w:basedOn w:val="Liguvaikefont"/>
    <w:link w:val="Allkirjastajanimi"/>
    <w:rsid w:val="005363D4"/>
  </w:style>
  <w:style w:type="paragraph" w:customStyle="1" w:styleId="Ametinimetus">
    <w:name w:val="Ametinimetus"/>
    <w:basedOn w:val="Normaallaad"/>
    <w:link w:val="AmetinimetusMrk"/>
    <w:qFormat/>
    <w:rsid w:val="003B40AD"/>
    <w:pPr>
      <w:spacing w:after="600"/>
    </w:pPr>
  </w:style>
  <w:style w:type="paragraph" w:customStyle="1" w:styleId="Lisa">
    <w:name w:val="Lisa"/>
    <w:basedOn w:val="Ametinimetus"/>
    <w:next w:val="Kehatekst"/>
    <w:link w:val="LisaMrk"/>
    <w:rsid w:val="00B2178A"/>
  </w:style>
  <w:style w:type="character" w:customStyle="1" w:styleId="AmetinimetusMrk">
    <w:name w:val="Ametinimetus Märk"/>
    <w:basedOn w:val="Liguvaikefont"/>
    <w:link w:val="Ametinimetus"/>
    <w:rsid w:val="003B40AD"/>
  </w:style>
  <w:style w:type="paragraph" w:styleId="Esireataandegakehatekst">
    <w:name w:val="Body Text First Indent"/>
    <w:basedOn w:val="Kehatekst"/>
    <w:link w:val="EsireataandegakehatekstMrk"/>
    <w:uiPriority w:val="99"/>
    <w:semiHidden/>
    <w:unhideWhenUsed/>
    <w:rsid w:val="003B40AD"/>
    <w:pPr>
      <w:spacing w:after="0"/>
      <w:ind w:firstLine="360"/>
    </w:pPr>
  </w:style>
  <w:style w:type="character" w:customStyle="1" w:styleId="EsireataandegakehatekstMrk">
    <w:name w:val="Esireataandega kehatekst Märk"/>
    <w:basedOn w:val="KehatekstMrk"/>
    <w:link w:val="Esireataandegakehatekst"/>
    <w:uiPriority w:val="99"/>
    <w:semiHidden/>
    <w:rsid w:val="003B40AD"/>
  </w:style>
  <w:style w:type="character" w:customStyle="1" w:styleId="LisaMrk">
    <w:name w:val="Lisa Märk"/>
    <w:basedOn w:val="EsireataandegakehatekstMrk"/>
    <w:link w:val="Lisa"/>
    <w:rsid w:val="00B2178A"/>
  </w:style>
  <w:style w:type="character" w:styleId="Kohatitetekst">
    <w:name w:val="Placeholder Text"/>
    <w:basedOn w:val="Liguvaikefont"/>
    <w:uiPriority w:val="99"/>
    <w:semiHidden/>
    <w:rsid w:val="00582F54"/>
    <w:rPr>
      <w:color w:val="808080"/>
    </w:rPr>
  </w:style>
  <w:style w:type="paragraph" w:customStyle="1" w:styleId="MrkMrk">
    <w:name w:val="Märk Märk"/>
    <w:basedOn w:val="Normaallaad"/>
    <w:uiPriority w:val="99"/>
    <w:rsid w:val="003F4F06"/>
    <w:pPr>
      <w:spacing w:after="160" w:line="240" w:lineRule="exact"/>
    </w:pPr>
    <w:rPr>
      <w:rFonts w:ascii="Tahoma" w:eastAsia="Times New Roman" w:hAnsi="Tahoma" w:cs="Tahoma"/>
      <w:sz w:val="20"/>
      <w:szCs w:val="20"/>
      <w:lang w:val="en-US"/>
    </w:rPr>
  </w:style>
  <w:style w:type="character" w:customStyle="1" w:styleId="Pealkiri1Mrk">
    <w:name w:val="Pealkiri 1 Märk"/>
    <w:basedOn w:val="Liguvaikefont"/>
    <w:link w:val="Pealkiri1"/>
    <w:uiPriority w:val="99"/>
    <w:rsid w:val="003F4F06"/>
    <w:rPr>
      <w:rFonts w:eastAsia="Times New Roman" w:cs="Times New Roman"/>
      <w:sz w:val="36"/>
      <w:szCs w:val="36"/>
    </w:rPr>
  </w:style>
  <w:style w:type="paragraph" w:customStyle="1" w:styleId="KIRJATEKST">
    <w:name w:val="KIRJA TEKST"/>
    <w:basedOn w:val="Kehatekst"/>
    <w:link w:val="KIRJATEKSTMrk"/>
    <w:qFormat/>
    <w:rsid w:val="00A851EC"/>
  </w:style>
  <w:style w:type="character" w:customStyle="1" w:styleId="KIRJATEKSTMrk">
    <w:name w:val="KIRJA TEKST Märk"/>
    <w:basedOn w:val="LputervitusMrk"/>
    <w:link w:val="KIRJATEKST"/>
    <w:rsid w:val="00A851EC"/>
  </w:style>
  <w:style w:type="paragraph" w:customStyle="1" w:styleId="LISA0">
    <w:name w:val="LISA"/>
    <w:basedOn w:val="Normaallaad"/>
    <w:next w:val="Kehatekst"/>
    <w:qFormat/>
    <w:rsid w:val="00B2178A"/>
  </w:style>
  <w:style w:type="character" w:styleId="Hperlink">
    <w:name w:val="Hyperlink"/>
    <w:basedOn w:val="Liguvaikefont"/>
    <w:uiPriority w:val="99"/>
    <w:rsid w:val="00503E93"/>
    <w:rPr>
      <w:rFonts w:cs="Times New Roman"/>
      <w:color w:val="0000FF"/>
      <w:u w:val="single"/>
    </w:rPr>
  </w:style>
  <w:style w:type="paragraph" w:styleId="Loendilik">
    <w:name w:val="List Paragraph"/>
    <w:basedOn w:val="Normaallaad"/>
    <w:uiPriority w:val="34"/>
    <w:qFormat/>
    <w:rsid w:val="00503E93"/>
    <w:pPr>
      <w:spacing w:after="200" w:line="276" w:lineRule="auto"/>
      <w:ind w:left="720"/>
      <w:contextualSpacing/>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alga.ee/ehitus-keskkond-teed/ruumiline-planeerimine-ja-ehitus/detailplaneeringu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alga@valg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na\Documents\Kirja%20mallid\E-kirja%20mall%20Valga%20vallavalitsus.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3F31-B2F1-497C-9D55-069FA684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E-kirja mall Valga vallavalitsus</Template>
  <TotalTime>20</TotalTime>
  <Pages>1</Pages>
  <Words>402</Words>
  <Characters>2338</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 Hingla</dc:creator>
  <cp:keywords/>
  <dc:description/>
  <cp:lastModifiedBy>Lenna Hingla</cp:lastModifiedBy>
  <cp:revision>11</cp:revision>
  <dcterms:created xsi:type="dcterms:W3CDTF">2023-11-21T20:32:00Z</dcterms:created>
  <dcterms:modified xsi:type="dcterms:W3CDTF">2026-04-16T08:41:00Z</dcterms:modified>
</cp:coreProperties>
</file>